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CD" w:rsidRDefault="002B77CD" w:rsidP="00A12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ПРЕДМЕТУ ЗАКУПКИ И ПОСТАВЩИКУ</w:t>
      </w:r>
    </w:p>
    <w:p w:rsidR="00EB5323" w:rsidRPr="0068203E" w:rsidRDefault="003213DA" w:rsidP="006820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Лот </w:t>
      </w:r>
      <w:proofErr w:type="spellStart"/>
      <w:r w:rsidR="00BA5CC0" w:rsidRPr="00BA5CC0">
        <w:rPr>
          <w:rFonts w:ascii="Times New Roman" w:hAnsi="Times New Roman" w:cs="Times New Roman"/>
          <w:b/>
          <w:sz w:val="28"/>
          <w:szCs w:val="28"/>
        </w:rPr>
        <w:t>Лот</w:t>
      </w:r>
      <w:proofErr w:type="spellEnd"/>
      <w:r w:rsidR="00BA5CC0" w:rsidRPr="00BA5C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2C1A" w:rsidRPr="002E2C1A">
        <w:rPr>
          <w:rFonts w:ascii="Times New Roman" w:hAnsi="Times New Roman" w:cs="Times New Roman"/>
          <w:b/>
          <w:sz w:val="28"/>
          <w:szCs w:val="28"/>
        </w:rPr>
        <w:t xml:space="preserve">№ 23/26/ОГМ «Капитальный восстановительный ремонт </w:t>
      </w:r>
      <w:proofErr w:type="gramStart"/>
      <w:r w:rsidR="002E2C1A" w:rsidRPr="002E2C1A">
        <w:rPr>
          <w:rFonts w:ascii="Times New Roman" w:hAnsi="Times New Roman" w:cs="Times New Roman"/>
          <w:b/>
          <w:sz w:val="28"/>
          <w:szCs w:val="28"/>
        </w:rPr>
        <w:t>кузнечно-прессового</w:t>
      </w:r>
      <w:proofErr w:type="gramEnd"/>
      <w:r w:rsidR="002E2C1A" w:rsidRPr="002E2C1A">
        <w:rPr>
          <w:rFonts w:ascii="Times New Roman" w:hAnsi="Times New Roman" w:cs="Times New Roman"/>
          <w:b/>
          <w:sz w:val="28"/>
          <w:szCs w:val="28"/>
        </w:rPr>
        <w:t xml:space="preserve"> оборудования производства </w:t>
      </w:r>
      <w:r w:rsidR="002E2C1A" w:rsidRPr="002E2C1A">
        <w:rPr>
          <w:rFonts w:ascii="Times New Roman" w:hAnsi="Times New Roman" w:cs="Times New Roman"/>
          <w:b/>
          <w:sz w:val="28"/>
          <w:szCs w:val="28"/>
          <w:lang w:val="en-US"/>
        </w:rPr>
        <w:t>AMADA</w:t>
      </w:r>
      <w:r w:rsidR="002E2C1A" w:rsidRPr="002E2C1A">
        <w:rPr>
          <w:rFonts w:ascii="Times New Roman" w:hAnsi="Times New Roman" w:cs="Times New Roman"/>
          <w:b/>
          <w:sz w:val="28"/>
          <w:szCs w:val="28"/>
        </w:rPr>
        <w:t>»</w:t>
      </w:r>
    </w:p>
    <w:p w:rsidR="009F669C" w:rsidRDefault="009F669C" w:rsidP="009F66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49E0" w:rsidRPr="00F849E0" w:rsidRDefault="00F849E0" w:rsidP="00F849E0">
      <w:pPr>
        <w:numPr>
          <w:ilvl w:val="0"/>
          <w:numId w:val="7"/>
        </w:numPr>
        <w:tabs>
          <w:tab w:val="left" w:pos="709"/>
        </w:tabs>
        <w:suppressAutoHyphens/>
        <w:spacing w:after="12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b/>
          <w:sz w:val="24"/>
          <w:szCs w:val="24"/>
        </w:rPr>
        <w:t>Требования к предмету закупки</w:t>
      </w:r>
    </w:p>
    <w:p w:rsidR="00F849E0" w:rsidRPr="0055659C" w:rsidRDefault="00F849E0" w:rsidP="00F849E0">
      <w:pPr>
        <w:pStyle w:val="a3"/>
        <w:numPr>
          <w:ilvl w:val="1"/>
          <w:numId w:val="9"/>
        </w:numPr>
        <w:tabs>
          <w:tab w:val="left" w:pos="567"/>
          <w:tab w:val="left" w:pos="993"/>
          <w:tab w:val="left" w:pos="1276"/>
        </w:tabs>
        <w:spacing w:after="0"/>
        <w:ind w:left="0" w:right="-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F849E0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 закупки (потребителя) - </w:t>
      </w:r>
      <w:r w:rsidRPr="00F849E0">
        <w:rPr>
          <w:rFonts w:ascii="Times New Roman" w:hAnsi="Times New Roman" w:cs="Times New Roman"/>
          <w:sz w:val="24"/>
          <w:szCs w:val="24"/>
        </w:rPr>
        <w:t>согласно Техническому заданию;</w:t>
      </w:r>
    </w:p>
    <w:p w:rsidR="003749D5" w:rsidRPr="00754337" w:rsidRDefault="00F849E0" w:rsidP="003749D5">
      <w:pPr>
        <w:pStyle w:val="a3"/>
        <w:numPr>
          <w:ilvl w:val="1"/>
          <w:numId w:val="9"/>
        </w:numPr>
        <w:tabs>
          <w:tab w:val="left" w:pos="993"/>
          <w:tab w:val="left" w:pos="9923"/>
        </w:tabs>
        <w:suppressAutoHyphens/>
        <w:spacing w:after="0" w:line="240" w:lineRule="auto"/>
        <w:ind w:left="0" w:right="-284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337">
        <w:rPr>
          <w:rFonts w:ascii="Times New Roman" w:eastAsia="Times New Roman" w:hAnsi="Times New Roman" w:cs="Times New Roman"/>
          <w:bCs/>
          <w:sz w:val="24"/>
          <w:szCs w:val="24"/>
        </w:rPr>
        <w:t>Место, условия и сроки (периоды) поставки товара, вып</w:t>
      </w:r>
      <w:r w:rsidR="003749D5" w:rsidRPr="00754337">
        <w:rPr>
          <w:rFonts w:ascii="Times New Roman" w:eastAsia="Times New Roman" w:hAnsi="Times New Roman" w:cs="Times New Roman"/>
          <w:bCs/>
          <w:sz w:val="24"/>
          <w:szCs w:val="24"/>
        </w:rPr>
        <w:t>олнения работы, оказания услуги:</w:t>
      </w:r>
    </w:p>
    <w:p w:rsidR="003749D5" w:rsidRPr="007A55B6" w:rsidRDefault="003749D5" w:rsidP="003749D5">
      <w:pPr>
        <w:pStyle w:val="a3"/>
        <w:tabs>
          <w:tab w:val="left" w:pos="993"/>
          <w:tab w:val="left" w:pos="9923"/>
        </w:tabs>
        <w:suppressAutoHyphens/>
        <w:spacing w:after="0" w:line="240" w:lineRule="auto"/>
        <w:ind w:left="0"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337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7A55B6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место </w:t>
      </w:r>
      <w:r w:rsidR="00754337" w:rsidRPr="007A55B6">
        <w:rPr>
          <w:rFonts w:ascii="Times New Roman" w:eastAsia="Times New Roman" w:hAnsi="Times New Roman" w:cs="Times New Roman"/>
          <w:bCs/>
          <w:sz w:val="24"/>
          <w:szCs w:val="24"/>
        </w:rPr>
        <w:t>оказания услуг</w:t>
      </w:r>
      <w:r w:rsidR="001F02FA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1F02FA" w:rsidRPr="001F02FA">
        <w:rPr>
          <w:rFonts w:ascii="Times New Roman" w:eastAsia="Times New Roman" w:hAnsi="Times New Roman" w:cs="Times New Roman"/>
          <w:bCs/>
          <w:sz w:val="24"/>
          <w:szCs w:val="24"/>
        </w:rPr>
        <w:t xml:space="preserve">ПАО «НЕФАЗ», Республика Башкортостан, г. Нефтекамск, ул. </w:t>
      </w:r>
      <w:proofErr w:type="spellStart"/>
      <w:r w:rsidR="001F02FA" w:rsidRPr="001F02FA">
        <w:rPr>
          <w:rFonts w:ascii="Times New Roman" w:eastAsia="Times New Roman" w:hAnsi="Times New Roman" w:cs="Times New Roman"/>
          <w:bCs/>
          <w:sz w:val="24"/>
          <w:szCs w:val="24"/>
        </w:rPr>
        <w:t>Янаульская</w:t>
      </w:r>
      <w:proofErr w:type="spellEnd"/>
      <w:r w:rsidR="001F02FA" w:rsidRPr="001F02F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2E2C1A">
        <w:rPr>
          <w:rFonts w:ascii="Times New Roman" w:eastAsia="Times New Roman" w:hAnsi="Times New Roman" w:cs="Times New Roman"/>
          <w:bCs/>
          <w:sz w:val="24"/>
          <w:szCs w:val="24"/>
        </w:rPr>
        <w:t>вл</w:t>
      </w:r>
      <w:bookmarkStart w:id="0" w:name="_GoBack"/>
      <w:bookmarkEnd w:id="0"/>
      <w:r w:rsidR="001F02FA" w:rsidRPr="001F02FA">
        <w:rPr>
          <w:rFonts w:ascii="Times New Roman" w:eastAsia="Times New Roman" w:hAnsi="Times New Roman" w:cs="Times New Roman"/>
          <w:bCs/>
          <w:sz w:val="24"/>
          <w:szCs w:val="24"/>
        </w:rPr>
        <w:t>д.3</w:t>
      </w:r>
    </w:p>
    <w:p w:rsidR="009F669C" w:rsidRPr="00754337" w:rsidRDefault="00F849E0" w:rsidP="009F669C">
      <w:pPr>
        <w:pStyle w:val="a3"/>
        <w:numPr>
          <w:ilvl w:val="1"/>
          <w:numId w:val="9"/>
        </w:numPr>
        <w:ind w:left="0" w:right="-284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337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Порядок формирования цены предмета закупки с учетом всех расходов </w:t>
      </w:r>
      <w:r w:rsidR="003749D5" w:rsidRPr="00754337">
        <w:rPr>
          <w:rFonts w:ascii="Times New Roman" w:eastAsia="Times New Roman" w:hAnsi="Times New Roman" w:cs="Times New Roman"/>
          <w:bCs/>
          <w:sz w:val="24"/>
          <w:szCs w:val="24"/>
        </w:rPr>
        <w:t>на перевозку, страхование, уплату таможенных пошлин, налогов и других обязательных платежей</w:t>
      </w:r>
    </w:p>
    <w:p w:rsidR="00F849E0" w:rsidRDefault="00F849E0" w:rsidP="00115F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49E0" w:rsidRPr="00F849E0" w:rsidRDefault="00F849E0" w:rsidP="00F849E0">
      <w:pPr>
        <w:numPr>
          <w:ilvl w:val="0"/>
          <w:numId w:val="7"/>
        </w:numPr>
        <w:tabs>
          <w:tab w:val="left" w:pos="709"/>
        </w:tabs>
        <w:suppressAutoHyphens/>
        <w:spacing w:after="12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поставщику на дату подачи ТП/ТКП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Правоспособность участника закупки, его создание и регистрация в установленном порядке.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61667163"/>
      <w:r w:rsidRPr="00F849E0">
        <w:rPr>
          <w:rFonts w:ascii="Times New Roman" w:eastAsia="Times New Roman" w:hAnsi="Times New Roman" w:cs="Times New Roman"/>
          <w:sz w:val="24"/>
          <w:szCs w:val="24"/>
        </w:rPr>
        <w:t xml:space="preserve">Отсутствие </w:t>
      </w:r>
      <w:bookmarkEnd w:id="1"/>
      <w:r w:rsidRPr="00F849E0">
        <w:rPr>
          <w:rFonts w:ascii="Times New Roman" w:eastAsia="Times New Roman" w:hAnsi="Times New Roman" w:cs="Times New Roman"/>
          <w:sz w:val="24"/>
          <w:szCs w:val="24"/>
        </w:rPr>
        <w:t>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сведений о приостановлении деятельности участника закупки в порядке, предусмотренном КоАП РФ.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сведений об участнике закупки в реестре недобросовестных поставщиков, предусмотренном Федеральными законами от 18.07.2011 № 223-ФЗ и от 05.04.2013 № 44-ФЗ.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284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F849E0" w:rsidRPr="00F849E0" w:rsidRDefault="00F849E0" w:rsidP="00F849E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Финансово-хозяйственная деятельность участника закупки не должна </w:t>
      </w:r>
      <w:bookmarkStart w:id="2" w:name="_Hlk182236756"/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создавать высокие налоговые риски для ПАО «КАМАЗ» и/или быть направлена на получение необоснованной налоговой выгоды</w:t>
      </w:r>
      <w:bookmarkEnd w:id="2"/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2.9.</w:t>
      </w:r>
      <w:r w:rsidRPr="00F849E0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lastRenderedPageBreak/>
        <w:t>2.10.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должен являться производителем, официальным представителем производителя, либо дилером, при условии предоставления документа от изготовителя продукции либо подтверждения статуса дилера/дистрибьютора на официальном сайте изготовителя, кроме того, допускается статус: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а)</w:t>
      </w:r>
      <w:r w:rsidRPr="00F849E0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б)</w:t>
      </w:r>
      <w:r w:rsidRPr="00F849E0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2.11.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2.12.</w:t>
      </w:r>
      <w:r w:rsidRPr="00F849E0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F849E0" w:rsidRPr="00D11C98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 xml:space="preserve">Примечание – В случае, если запрет на совершение операций по счетам в банке не снят, в </w:t>
      </w:r>
      <w:proofErr w:type="spellStart"/>
      <w:r w:rsidRPr="00D11C98">
        <w:rPr>
          <w:rFonts w:ascii="Times New Roman" w:hAnsi="Times New Roman" w:cs="Times New Roman"/>
          <w:i/>
          <w:sz w:val="20"/>
          <w:szCs w:val="20"/>
        </w:rPr>
        <w:t>т.ч</w:t>
      </w:r>
      <w:proofErr w:type="spellEnd"/>
      <w:r w:rsidRPr="00D11C98">
        <w:rPr>
          <w:rFonts w:ascii="Times New Roman" w:hAnsi="Times New Roman" w:cs="Times New Roman"/>
          <w:i/>
          <w:sz w:val="20"/>
          <w:szCs w:val="20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F849E0" w:rsidRPr="00D11C98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1.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F849E0" w:rsidRPr="00D11C98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2.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F849E0" w:rsidRPr="00D11C98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3.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F849E0" w:rsidRPr="00D11C98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4.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F849E0" w:rsidRPr="00D11C98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5.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компетентного органа 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F849E0" w:rsidRP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2.13.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F849E0" w:rsidRDefault="00F849E0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наличия у них разрешающих документов, несет участник процедуры закупки.</w:t>
      </w:r>
    </w:p>
    <w:p w:rsidR="00A331B8" w:rsidRPr="00F849E0" w:rsidRDefault="00A331B8" w:rsidP="00F849E0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отбора : цена</w:t>
      </w:r>
    </w:p>
    <w:sectPr w:rsidR="00A331B8" w:rsidRPr="00F849E0" w:rsidSect="00F849E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B32717"/>
    <w:multiLevelType w:val="hybridMultilevel"/>
    <w:tmpl w:val="B178C29C"/>
    <w:lvl w:ilvl="0" w:tplc="5454B0B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1368D8B8" w:tentative="1">
      <w:start w:val="1"/>
      <w:numFmt w:val="lowerLetter"/>
      <w:lvlText w:val="%2."/>
      <w:lvlJc w:val="left"/>
      <w:pPr>
        <w:ind w:left="1440" w:hanging="360"/>
      </w:pPr>
    </w:lvl>
    <w:lvl w:ilvl="2" w:tplc="BDB68030" w:tentative="1">
      <w:start w:val="1"/>
      <w:numFmt w:val="lowerRoman"/>
      <w:lvlText w:val="%3."/>
      <w:lvlJc w:val="right"/>
      <w:pPr>
        <w:ind w:left="2160" w:hanging="180"/>
      </w:pPr>
    </w:lvl>
    <w:lvl w:ilvl="3" w:tplc="2E3C12CA">
      <w:start w:val="1"/>
      <w:numFmt w:val="decimal"/>
      <w:lvlText w:val="%4."/>
      <w:lvlJc w:val="left"/>
      <w:pPr>
        <w:ind w:left="2880" w:hanging="360"/>
      </w:pPr>
    </w:lvl>
    <w:lvl w:ilvl="4" w:tplc="41CE09E2" w:tentative="1">
      <w:start w:val="1"/>
      <w:numFmt w:val="lowerLetter"/>
      <w:lvlText w:val="%5."/>
      <w:lvlJc w:val="left"/>
      <w:pPr>
        <w:ind w:left="3600" w:hanging="360"/>
      </w:pPr>
    </w:lvl>
    <w:lvl w:ilvl="5" w:tplc="87343616" w:tentative="1">
      <w:start w:val="1"/>
      <w:numFmt w:val="lowerRoman"/>
      <w:lvlText w:val="%6."/>
      <w:lvlJc w:val="right"/>
      <w:pPr>
        <w:ind w:left="4320" w:hanging="180"/>
      </w:pPr>
    </w:lvl>
    <w:lvl w:ilvl="6" w:tplc="76D09F80" w:tentative="1">
      <w:start w:val="1"/>
      <w:numFmt w:val="decimal"/>
      <w:lvlText w:val="%7."/>
      <w:lvlJc w:val="left"/>
      <w:pPr>
        <w:ind w:left="5040" w:hanging="360"/>
      </w:pPr>
    </w:lvl>
    <w:lvl w:ilvl="7" w:tplc="63BECA96" w:tentative="1">
      <w:start w:val="1"/>
      <w:numFmt w:val="lowerLetter"/>
      <w:lvlText w:val="%8."/>
      <w:lvlJc w:val="left"/>
      <w:pPr>
        <w:ind w:left="5760" w:hanging="360"/>
      </w:pPr>
    </w:lvl>
    <w:lvl w:ilvl="8" w:tplc="95707B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038DE"/>
    <w:multiLevelType w:val="hybridMultilevel"/>
    <w:tmpl w:val="86C6F234"/>
    <w:lvl w:ilvl="0" w:tplc="6EE4A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47BF3"/>
    <w:multiLevelType w:val="multilevel"/>
    <w:tmpl w:val="F6F0E37A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3303C"/>
    <w:multiLevelType w:val="hybridMultilevel"/>
    <w:tmpl w:val="31DA0586"/>
    <w:lvl w:ilvl="0" w:tplc="CDE2D698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 w:tplc="25BE30EA">
      <w:start w:val="1"/>
      <w:numFmt w:val="lowerLetter"/>
      <w:lvlText w:val="%2."/>
      <w:lvlJc w:val="left"/>
      <w:pPr>
        <w:ind w:left="2149" w:hanging="360"/>
      </w:pPr>
    </w:lvl>
    <w:lvl w:ilvl="2" w:tplc="D22698C0" w:tentative="1">
      <w:start w:val="1"/>
      <w:numFmt w:val="lowerRoman"/>
      <w:lvlText w:val="%3."/>
      <w:lvlJc w:val="right"/>
      <w:pPr>
        <w:ind w:left="2869" w:hanging="180"/>
      </w:pPr>
    </w:lvl>
    <w:lvl w:ilvl="3" w:tplc="6DBC263C" w:tentative="1">
      <w:start w:val="1"/>
      <w:numFmt w:val="decimal"/>
      <w:lvlText w:val="%4."/>
      <w:lvlJc w:val="left"/>
      <w:pPr>
        <w:ind w:left="3589" w:hanging="360"/>
      </w:pPr>
    </w:lvl>
    <w:lvl w:ilvl="4" w:tplc="31D65A0C" w:tentative="1">
      <w:start w:val="1"/>
      <w:numFmt w:val="lowerLetter"/>
      <w:lvlText w:val="%5."/>
      <w:lvlJc w:val="left"/>
      <w:pPr>
        <w:ind w:left="4309" w:hanging="360"/>
      </w:pPr>
    </w:lvl>
    <w:lvl w:ilvl="5" w:tplc="FF2862F2" w:tentative="1">
      <w:start w:val="1"/>
      <w:numFmt w:val="lowerRoman"/>
      <w:lvlText w:val="%6."/>
      <w:lvlJc w:val="right"/>
      <w:pPr>
        <w:ind w:left="5029" w:hanging="180"/>
      </w:pPr>
    </w:lvl>
    <w:lvl w:ilvl="6" w:tplc="43047B80" w:tentative="1">
      <w:start w:val="1"/>
      <w:numFmt w:val="decimal"/>
      <w:lvlText w:val="%7."/>
      <w:lvlJc w:val="left"/>
      <w:pPr>
        <w:ind w:left="5749" w:hanging="360"/>
      </w:pPr>
    </w:lvl>
    <w:lvl w:ilvl="7" w:tplc="69123938" w:tentative="1">
      <w:start w:val="1"/>
      <w:numFmt w:val="lowerLetter"/>
      <w:lvlText w:val="%8."/>
      <w:lvlJc w:val="left"/>
      <w:pPr>
        <w:ind w:left="6469" w:hanging="360"/>
      </w:pPr>
    </w:lvl>
    <w:lvl w:ilvl="8" w:tplc="9BAECBC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B60D85"/>
    <w:multiLevelType w:val="multilevel"/>
    <w:tmpl w:val="8F02B57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sz w:val="24"/>
      </w:rPr>
    </w:lvl>
  </w:abstractNum>
  <w:abstractNum w:abstractNumId="6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23"/>
    <w:rsid w:val="00115F29"/>
    <w:rsid w:val="0012652B"/>
    <w:rsid w:val="00144C51"/>
    <w:rsid w:val="001E213C"/>
    <w:rsid w:val="001F02FA"/>
    <w:rsid w:val="002B77CD"/>
    <w:rsid w:val="002E2C1A"/>
    <w:rsid w:val="002F1BB7"/>
    <w:rsid w:val="003213DA"/>
    <w:rsid w:val="003749D5"/>
    <w:rsid w:val="00424B99"/>
    <w:rsid w:val="00490DB8"/>
    <w:rsid w:val="004A5E23"/>
    <w:rsid w:val="00557383"/>
    <w:rsid w:val="00567DDD"/>
    <w:rsid w:val="00574F86"/>
    <w:rsid w:val="005A310A"/>
    <w:rsid w:val="00654F9F"/>
    <w:rsid w:val="0068203E"/>
    <w:rsid w:val="006F5F88"/>
    <w:rsid w:val="007177BA"/>
    <w:rsid w:val="00754337"/>
    <w:rsid w:val="00771705"/>
    <w:rsid w:val="0078568C"/>
    <w:rsid w:val="007A55B6"/>
    <w:rsid w:val="007B0D65"/>
    <w:rsid w:val="008A32CD"/>
    <w:rsid w:val="009F669C"/>
    <w:rsid w:val="00A008DB"/>
    <w:rsid w:val="00A06936"/>
    <w:rsid w:val="00A12560"/>
    <w:rsid w:val="00A331B8"/>
    <w:rsid w:val="00B10028"/>
    <w:rsid w:val="00B32B60"/>
    <w:rsid w:val="00BA5CC0"/>
    <w:rsid w:val="00C146F4"/>
    <w:rsid w:val="00C27F09"/>
    <w:rsid w:val="00C7491F"/>
    <w:rsid w:val="00C758CD"/>
    <w:rsid w:val="00C97584"/>
    <w:rsid w:val="00CD1884"/>
    <w:rsid w:val="00D004B4"/>
    <w:rsid w:val="00D056FF"/>
    <w:rsid w:val="00D11C98"/>
    <w:rsid w:val="00D24123"/>
    <w:rsid w:val="00DA2013"/>
    <w:rsid w:val="00DE1976"/>
    <w:rsid w:val="00E53369"/>
    <w:rsid w:val="00E6233B"/>
    <w:rsid w:val="00EB5323"/>
    <w:rsid w:val="00F14E66"/>
    <w:rsid w:val="00F8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7CF98"/>
  <w15:docId w15:val="{A8AD3132-69B4-4E90-A507-8F9B30C6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23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Якупова Гульнара Ришатовна</cp:lastModifiedBy>
  <cp:revision>47</cp:revision>
  <dcterms:created xsi:type="dcterms:W3CDTF">2018-01-29T07:54:00Z</dcterms:created>
  <dcterms:modified xsi:type="dcterms:W3CDTF">2026-07-31T06:35:00Z</dcterms:modified>
</cp:coreProperties>
</file>